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B726C7" w:rsidP="00CD3DFB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605B6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1744AE" w:rsidP="00CD3DF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ЛЕСНОГО</w:t>
      </w:r>
      <w:r w:rsidR="00B91EA2">
        <w:rPr>
          <w:b/>
          <w:color w:val="000000"/>
          <w:sz w:val="32"/>
          <w:szCs w:val="32"/>
        </w:rPr>
        <w:t xml:space="preserve"> ОКРУГА</w:t>
      </w:r>
    </w:p>
    <w:p w:rsidR="00605B63" w:rsidRDefault="00605B63" w:rsidP="00605B63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31F0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91EA2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8498F" w:rsidP="001744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1744AE">
              <w:rPr>
                <w:color w:val="000000"/>
                <w:sz w:val="28"/>
                <w:szCs w:val="28"/>
              </w:rPr>
              <w:t>10</w:t>
            </w:r>
            <w:r w:rsidR="00605B63" w:rsidRPr="00DF67DD">
              <w:rPr>
                <w:color w:val="000000"/>
                <w:sz w:val="28"/>
                <w:szCs w:val="28"/>
              </w:rPr>
              <w:t>/</w:t>
            </w:r>
            <w:r w:rsidR="001744AE">
              <w:rPr>
                <w:color w:val="000000"/>
                <w:sz w:val="28"/>
                <w:szCs w:val="28"/>
              </w:rPr>
              <w:t>62</w:t>
            </w:r>
            <w:r w:rsidR="00605B63" w:rsidRPr="00DF67DD">
              <w:rPr>
                <w:color w:val="000000"/>
                <w:sz w:val="28"/>
                <w:szCs w:val="28"/>
              </w:rPr>
              <w:t>-</w:t>
            </w:r>
            <w:r w:rsidR="005857AB" w:rsidRPr="00DF67DD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31F0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1744AE" w:rsidP="005C4E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Лесное</w:t>
            </w:r>
          </w:p>
          <w:p w:rsidR="004058D6" w:rsidRPr="00F06D07" w:rsidRDefault="004058D6" w:rsidP="00405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39A7" w:rsidRPr="00531F00" w:rsidRDefault="005739A7" w:rsidP="00531F00">
      <w:pPr>
        <w:pStyle w:val="a6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F00">
        <w:rPr>
          <w:rFonts w:ascii="Times New Roman" w:hAnsi="Times New Roman"/>
          <w:b/>
          <w:sz w:val="28"/>
          <w:szCs w:val="28"/>
        </w:rPr>
        <w:t xml:space="preserve">О распределении </w:t>
      </w:r>
      <w:r w:rsidR="00531F00" w:rsidRPr="00531F00">
        <w:rPr>
          <w:rFonts w:ascii="Times New Roman" w:hAnsi="Times New Roman"/>
          <w:b/>
          <w:sz w:val="28"/>
          <w:szCs w:val="28"/>
        </w:rPr>
        <w:t xml:space="preserve">специальных знаков (марок) для избирательных бюллетеней </w:t>
      </w:r>
      <w:r w:rsidRPr="00531F00">
        <w:rPr>
          <w:rFonts w:ascii="Times New Roman" w:hAnsi="Times New Roman"/>
          <w:b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</w:t>
      </w:r>
      <w:r w:rsidR="00807F7B">
        <w:rPr>
          <w:rFonts w:ascii="Times New Roman" w:hAnsi="Times New Roman"/>
          <w:b/>
          <w:sz w:val="28"/>
          <w:szCs w:val="28"/>
        </w:rPr>
        <w:t xml:space="preserve"> 19 сентября 2021 года</w:t>
      </w:r>
      <w:r w:rsidRPr="00531F00">
        <w:rPr>
          <w:rFonts w:ascii="Times New Roman" w:hAnsi="Times New Roman"/>
          <w:b/>
          <w:sz w:val="28"/>
          <w:szCs w:val="28"/>
        </w:rPr>
        <w:t>, передаваемых участковым избирательным комиссиям</w:t>
      </w:r>
    </w:p>
    <w:p w:rsidR="005739A7" w:rsidRDefault="005739A7" w:rsidP="005739A7">
      <w:pPr>
        <w:ind w:firstLine="709"/>
        <w:jc w:val="both"/>
        <w:rPr>
          <w:bCs/>
          <w:spacing w:val="20"/>
          <w:sz w:val="28"/>
          <w:szCs w:val="28"/>
        </w:rPr>
      </w:pPr>
      <w:r w:rsidRPr="008C4F72">
        <w:rPr>
          <w:sz w:val="28"/>
          <w:szCs w:val="28"/>
        </w:rPr>
        <w:t>В соответствии с Федеральн</w:t>
      </w:r>
      <w:r w:rsidR="00DF67DD">
        <w:rPr>
          <w:sz w:val="28"/>
          <w:szCs w:val="28"/>
        </w:rPr>
        <w:t>ым</w:t>
      </w:r>
      <w:r w:rsidRPr="008C4F72">
        <w:rPr>
          <w:sz w:val="28"/>
          <w:szCs w:val="28"/>
        </w:rPr>
        <w:t xml:space="preserve"> закон</w:t>
      </w:r>
      <w:r w:rsidR="00DF67DD">
        <w:rPr>
          <w:sz w:val="28"/>
          <w:szCs w:val="28"/>
        </w:rPr>
        <w:t>ом</w:t>
      </w:r>
      <w:r w:rsidRPr="008C4F72">
        <w:rPr>
          <w:sz w:val="28"/>
          <w:szCs w:val="28"/>
        </w:rPr>
        <w:t xml:space="preserve"> «О выборах депутатов Государственной Думы Федерального Собрания Российской Федерации» территориальная избирательная комиссия </w:t>
      </w:r>
      <w:r w:rsidR="001744AE">
        <w:rPr>
          <w:sz w:val="28"/>
          <w:szCs w:val="28"/>
        </w:rPr>
        <w:t>Лесного</w:t>
      </w:r>
      <w:r w:rsidR="001E00FA">
        <w:rPr>
          <w:sz w:val="28"/>
          <w:szCs w:val="28"/>
        </w:rPr>
        <w:t xml:space="preserve"> округа</w:t>
      </w:r>
      <w:r w:rsidR="001744AE">
        <w:rPr>
          <w:sz w:val="28"/>
          <w:szCs w:val="28"/>
        </w:rPr>
        <w:t xml:space="preserve"> </w:t>
      </w:r>
      <w:r w:rsidR="008C4F72" w:rsidRPr="008C4F72">
        <w:rPr>
          <w:b/>
          <w:sz w:val="28"/>
          <w:szCs w:val="28"/>
        </w:rPr>
        <w:t>постановляет</w:t>
      </w:r>
      <w:r>
        <w:rPr>
          <w:bCs/>
          <w:spacing w:val="20"/>
          <w:sz w:val="28"/>
          <w:szCs w:val="28"/>
        </w:rPr>
        <w:t>:</w:t>
      </w:r>
    </w:p>
    <w:p w:rsidR="005739A7" w:rsidRPr="008C4F72" w:rsidRDefault="005739A7" w:rsidP="005739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4F72">
        <w:rPr>
          <w:sz w:val="28"/>
          <w:szCs w:val="28"/>
        </w:rPr>
        <w:t xml:space="preserve">1. Передать в участковые избирательные комиссии по акту следующее количество </w:t>
      </w:r>
      <w:r w:rsidR="00531F00" w:rsidRPr="00531F00">
        <w:rPr>
          <w:sz w:val="28"/>
          <w:szCs w:val="28"/>
        </w:rPr>
        <w:t>специальных знаков (марок) для избирательных бюллетеней</w:t>
      </w:r>
      <w:r w:rsidR="00AC7913">
        <w:rPr>
          <w:sz w:val="28"/>
          <w:szCs w:val="28"/>
        </w:rPr>
        <w:t xml:space="preserve"> </w:t>
      </w:r>
      <w:r w:rsidRPr="008C4F72">
        <w:rPr>
          <w:sz w:val="28"/>
          <w:szCs w:val="28"/>
        </w:rPr>
        <w:t xml:space="preserve">для голосования на выборах </w:t>
      </w:r>
      <w:proofErr w:type="gramStart"/>
      <w:r w:rsidRPr="008C4F72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8C4F72">
        <w:rPr>
          <w:sz w:val="28"/>
          <w:szCs w:val="28"/>
        </w:rPr>
        <w:t>:</w:t>
      </w:r>
    </w:p>
    <w:p w:rsidR="002019D4" w:rsidRDefault="002019D4" w:rsidP="002019D4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97"/>
        <w:gridCol w:w="1984"/>
        <w:gridCol w:w="1559"/>
        <w:gridCol w:w="1531"/>
      </w:tblGrid>
      <w:tr w:rsidR="000C34F2" w:rsidTr="000C34F2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DF67DD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F67DD">
              <w:rPr>
                <w:b/>
              </w:rPr>
              <w:t>омер участковой избирательной комиссии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 номер одномандатного избирательного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передаваемых </w:t>
            </w:r>
            <w:r w:rsidR="00A0634E" w:rsidRPr="00A0634E">
              <w:rPr>
                <w:b/>
              </w:rPr>
              <w:t>специальных знаков (марок) для избирательных бюллетеней</w:t>
            </w:r>
          </w:p>
        </w:tc>
      </w:tr>
      <w:tr w:rsidR="000C34F2" w:rsidTr="000C34F2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F2" w:rsidRDefault="000C34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4F2" w:rsidRDefault="000C34F2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федеральному избирательному округу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№508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55CB3" w:rsidRPr="009B5304" w:rsidRDefault="00955CB3" w:rsidP="00740B8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955CB3" w:rsidRPr="009B5304" w:rsidRDefault="00955CB3" w:rsidP="00740B8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Тверской одномандатный избирательный округ № 1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791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791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№509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№511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C7913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C791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№512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791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791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№513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№514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№516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 w:rsidR="00AC791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№517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№518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№519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DF67DD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AC7913" w:rsidP="00AC79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837E10" w:rsidP="00817D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  <w:r w:rsidR="00955CB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5CB3" w:rsidRPr="000F1517" w:rsidTr="0019356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1744A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№520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CB3" w:rsidRPr="009B5304" w:rsidRDefault="00955CB3" w:rsidP="00740B8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F774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</w:tcPr>
          <w:p w:rsidR="00955CB3" w:rsidRPr="009B5304" w:rsidRDefault="00955CB3" w:rsidP="00837E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37E1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5304" w:rsidRPr="000F1517" w:rsidTr="000C34F2">
        <w:trPr>
          <w:trHeight w:val="32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04" w:rsidRPr="009B5304" w:rsidRDefault="009B5304" w:rsidP="00DE11E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740B8D" w:rsidRDefault="003A514D" w:rsidP="00DF67DD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740B8D" w:rsidRDefault="00955CB3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837E1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740B8D" w:rsidRDefault="00955CB3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837E1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498F" w:rsidRPr="000F1517" w:rsidTr="000C34F2">
        <w:trPr>
          <w:trHeight w:val="32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F" w:rsidRPr="009B5304" w:rsidRDefault="00B8498F" w:rsidP="00DE11EB">
            <w:pPr>
              <w:tabs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 резерве 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8F" w:rsidRDefault="00B8498F" w:rsidP="00DF67DD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8F" w:rsidRDefault="00B8498F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8F" w:rsidRDefault="00B8498F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</w:t>
            </w:r>
          </w:p>
        </w:tc>
      </w:tr>
      <w:tr w:rsidR="00955CB3" w:rsidRPr="000F1517" w:rsidTr="000C34F2">
        <w:trPr>
          <w:trHeight w:val="32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B3" w:rsidRPr="009B5304" w:rsidRDefault="00955CB3" w:rsidP="00B8498F">
            <w:pPr>
              <w:tabs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3" w:rsidRPr="00740B8D" w:rsidRDefault="00955CB3" w:rsidP="00DF67DD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3" w:rsidRDefault="00B8498F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3" w:rsidRPr="00740B8D" w:rsidRDefault="00B8498F" w:rsidP="00837E1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4052</w:t>
            </w:r>
          </w:p>
        </w:tc>
      </w:tr>
    </w:tbl>
    <w:p w:rsidR="000F1517" w:rsidRDefault="000F1517" w:rsidP="00531F0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739A7" w:rsidRDefault="005739A7" w:rsidP="00531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 w:rsidR="00531F00"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</w:t>
      </w:r>
      <w:r w:rsidR="003A514D">
        <w:rPr>
          <w:sz w:val="28"/>
          <w:szCs w:val="28"/>
        </w:rPr>
        <w:t>заместителя председателя</w:t>
      </w:r>
      <w:r w:rsidRPr="00531F00">
        <w:rPr>
          <w:sz w:val="28"/>
          <w:szCs w:val="28"/>
        </w:rPr>
        <w:t xml:space="preserve"> избирательной комиссии </w:t>
      </w:r>
      <w:r w:rsidR="003A514D">
        <w:rPr>
          <w:sz w:val="28"/>
          <w:szCs w:val="28"/>
        </w:rPr>
        <w:t>Т.А. Веселову</w:t>
      </w:r>
      <w:r w:rsidR="00531F00" w:rsidRPr="00531F00">
        <w:rPr>
          <w:sz w:val="28"/>
          <w:szCs w:val="28"/>
        </w:rPr>
        <w:t>.</w:t>
      </w:r>
    </w:p>
    <w:p w:rsidR="001E00FA" w:rsidRPr="00531F00" w:rsidRDefault="001E00FA" w:rsidP="00531F0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1E00FA" w:rsidRPr="0084142E" w:rsidTr="009E0ABB">
        <w:tc>
          <w:tcPr>
            <w:tcW w:w="5042" w:type="dxa"/>
            <w:vAlign w:val="bottom"/>
            <w:hideMark/>
          </w:tcPr>
          <w:p w:rsidR="001E00FA" w:rsidRDefault="001E00FA" w:rsidP="009E0A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1E00FA" w:rsidRDefault="001E00FA" w:rsidP="009E0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1744AE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1E00FA" w:rsidRDefault="003A514D" w:rsidP="009E0A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Е.И. Удальцова</w:t>
            </w:r>
          </w:p>
        </w:tc>
      </w:tr>
      <w:tr w:rsidR="001E00FA" w:rsidRPr="0084142E" w:rsidTr="009E0ABB">
        <w:tc>
          <w:tcPr>
            <w:tcW w:w="5042" w:type="dxa"/>
          </w:tcPr>
          <w:p w:rsidR="001E00FA" w:rsidRDefault="001E00FA" w:rsidP="009E0A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1E00FA" w:rsidRDefault="001E00FA" w:rsidP="009E0A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E00FA" w:rsidRPr="0084142E" w:rsidTr="009E0ABB">
        <w:tc>
          <w:tcPr>
            <w:tcW w:w="5042" w:type="dxa"/>
            <w:vAlign w:val="bottom"/>
            <w:hideMark/>
          </w:tcPr>
          <w:p w:rsidR="001E00FA" w:rsidRDefault="001E00FA" w:rsidP="009E0A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1E00FA" w:rsidRDefault="001E00FA" w:rsidP="009E0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1744AE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1E00FA" w:rsidRDefault="003A514D" w:rsidP="009E0A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Л.Н. Радушина</w:t>
            </w:r>
          </w:p>
        </w:tc>
      </w:tr>
    </w:tbl>
    <w:p w:rsidR="001E00FA" w:rsidRPr="00E2790A" w:rsidRDefault="001E00FA" w:rsidP="001E00FA">
      <w:pPr>
        <w:rPr>
          <w:sz w:val="28"/>
          <w:szCs w:val="28"/>
        </w:rPr>
      </w:pPr>
    </w:p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3077F"/>
    <w:rsid w:val="00043EB2"/>
    <w:rsid w:val="00070F96"/>
    <w:rsid w:val="00076C18"/>
    <w:rsid w:val="000820CB"/>
    <w:rsid w:val="000C34F2"/>
    <w:rsid w:val="000F1086"/>
    <w:rsid w:val="000F1517"/>
    <w:rsid w:val="000F2CE9"/>
    <w:rsid w:val="00107C83"/>
    <w:rsid w:val="001533CF"/>
    <w:rsid w:val="001744AE"/>
    <w:rsid w:val="001A4AE4"/>
    <w:rsid w:val="001E00FA"/>
    <w:rsid w:val="002019D4"/>
    <w:rsid w:val="00254435"/>
    <w:rsid w:val="002953ED"/>
    <w:rsid w:val="003006D9"/>
    <w:rsid w:val="0037293D"/>
    <w:rsid w:val="003A514D"/>
    <w:rsid w:val="004058D6"/>
    <w:rsid w:val="00414946"/>
    <w:rsid w:val="00414979"/>
    <w:rsid w:val="00417051"/>
    <w:rsid w:val="004206DB"/>
    <w:rsid w:val="004837DD"/>
    <w:rsid w:val="004B1784"/>
    <w:rsid w:val="0052311E"/>
    <w:rsid w:val="00531F00"/>
    <w:rsid w:val="0055536A"/>
    <w:rsid w:val="005739A7"/>
    <w:rsid w:val="005857AB"/>
    <w:rsid w:val="00605B63"/>
    <w:rsid w:val="00740B8D"/>
    <w:rsid w:val="00743486"/>
    <w:rsid w:val="007C5194"/>
    <w:rsid w:val="007C670A"/>
    <w:rsid w:val="00807F7B"/>
    <w:rsid w:val="008235FC"/>
    <w:rsid w:val="00837E10"/>
    <w:rsid w:val="0088268C"/>
    <w:rsid w:val="008913AD"/>
    <w:rsid w:val="008C4F72"/>
    <w:rsid w:val="00955CB3"/>
    <w:rsid w:val="009B5304"/>
    <w:rsid w:val="009C3491"/>
    <w:rsid w:val="009E2C10"/>
    <w:rsid w:val="009F151C"/>
    <w:rsid w:val="00A0634E"/>
    <w:rsid w:val="00AB0ABA"/>
    <w:rsid w:val="00AC7913"/>
    <w:rsid w:val="00AD3ED2"/>
    <w:rsid w:val="00B3182C"/>
    <w:rsid w:val="00B726C7"/>
    <w:rsid w:val="00B76677"/>
    <w:rsid w:val="00B8498F"/>
    <w:rsid w:val="00B91EA2"/>
    <w:rsid w:val="00BA1214"/>
    <w:rsid w:val="00C466D2"/>
    <w:rsid w:val="00CD3DFB"/>
    <w:rsid w:val="00CF6E13"/>
    <w:rsid w:val="00D4424A"/>
    <w:rsid w:val="00DE7A34"/>
    <w:rsid w:val="00DF67DD"/>
    <w:rsid w:val="00DF73D1"/>
    <w:rsid w:val="00ED3BD7"/>
    <w:rsid w:val="00F202ED"/>
    <w:rsid w:val="00F445F2"/>
    <w:rsid w:val="00F7749E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F0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39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39A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39A7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1F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Админ</cp:lastModifiedBy>
  <cp:revision>7</cp:revision>
  <cp:lastPrinted>2021-08-31T14:45:00Z</cp:lastPrinted>
  <dcterms:created xsi:type="dcterms:W3CDTF">2021-08-31T10:02:00Z</dcterms:created>
  <dcterms:modified xsi:type="dcterms:W3CDTF">2021-08-31T14:46:00Z</dcterms:modified>
</cp:coreProperties>
</file>