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Территориальная избирательная комиссии</w:t>
      </w:r>
    </w:p>
    <w:p w:rsidR="0064683E" w:rsidRDefault="009C1DBB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ЛЕСНОГО РАЙОНА</w:t>
      </w:r>
    </w:p>
    <w:p w:rsidR="0064683E" w:rsidRDefault="0064683E">
      <w:pPr>
        <w:jc w:val="center"/>
      </w:pPr>
    </w:p>
    <w:p w:rsidR="0064683E" w:rsidRDefault="009C1DBB">
      <w:pPr>
        <w:pStyle w:val="1"/>
      </w:pPr>
      <w:r>
        <w:t>П О С Т А Н О В Л Е Н И Е</w:t>
      </w:r>
    </w:p>
    <w:p w:rsidR="000D265E" w:rsidRPr="000D265E" w:rsidRDefault="000D265E" w:rsidP="000D265E"/>
    <w:p w:rsidR="0064683E" w:rsidRDefault="0064683E">
      <w:pPr>
        <w:jc w:val="center"/>
        <w:rPr>
          <w:sz w:val="3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968"/>
      </w:tblGrid>
      <w:tr w:rsidR="00E56362" w:rsidTr="00E56362">
        <w:tc>
          <w:tcPr>
            <w:tcW w:w="4968" w:type="dxa"/>
            <w:vAlign w:val="bottom"/>
          </w:tcPr>
          <w:p w:rsidR="00515F6F" w:rsidRDefault="00544E5B" w:rsidP="00E56362">
            <w:pPr>
              <w:rPr>
                <w:sz w:val="28"/>
              </w:rPr>
            </w:pPr>
            <w:r>
              <w:rPr>
                <w:sz w:val="28"/>
              </w:rPr>
              <w:t xml:space="preserve">15 июля </w:t>
            </w:r>
            <w:r w:rsidR="008E2AB2">
              <w:rPr>
                <w:sz w:val="28"/>
              </w:rPr>
              <w:t xml:space="preserve"> </w:t>
            </w:r>
            <w:r w:rsidR="000D265E">
              <w:rPr>
                <w:sz w:val="28"/>
              </w:rPr>
              <w:t xml:space="preserve">  201</w:t>
            </w:r>
            <w:r w:rsidR="001665FD">
              <w:rPr>
                <w:sz w:val="28"/>
              </w:rPr>
              <w:t>6</w:t>
            </w:r>
            <w:r w:rsidR="00E56362">
              <w:rPr>
                <w:sz w:val="28"/>
              </w:rPr>
              <w:t xml:space="preserve"> г.                  </w:t>
            </w:r>
            <w:r w:rsidR="00515F6F">
              <w:rPr>
                <w:sz w:val="28"/>
              </w:rPr>
              <w:t xml:space="preserve">     </w:t>
            </w:r>
          </w:p>
          <w:p w:rsidR="00E56362" w:rsidRDefault="00515F6F" w:rsidP="00E56362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  <w:r w:rsidR="00E56362">
              <w:rPr>
                <w:sz w:val="28"/>
              </w:rPr>
              <w:t xml:space="preserve"> с. Лесное</w:t>
            </w:r>
          </w:p>
        </w:tc>
      </w:tr>
    </w:tbl>
    <w:p w:rsidR="00E56362" w:rsidRDefault="00E56362">
      <w:pPr>
        <w:jc w:val="center"/>
        <w:rPr>
          <w:sz w:val="16"/>
        </w:rPr>
      </w:pPr>
    </w:p>
    <w:p w:rsidR="0064683E" w:rsidRDefault="00E56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56362">
        <w:rPr>
          <w:sz w:val="28"/>
          <w:szCs w:val="28"/>
        </w:rPr>
        <w:t>№</w:t>
      </w:r>
      <w:r w:rsidR="007B10A3">
        <w:rPr>
          <w:sz w:val="28"/>
          <w:szCs w:val="28"/>
        </w:rPr>
        <w:t xml:space="preserve"> </w:t>
      </w:r>
      <w:r w:rsidR="00544E5B">
        <w:rPr>
          <w:sz w:val="28"/>
          <w:szCs w:val="28"/>
        </w:rPr>
        <w:t>5</w:t>
      </w:r>
      <w:r w:rsidRPr="00E56362">
        <w:rPr>
          <w:sz w:val="28"/>
          <w:szCs w:val="28"/>
        </w:rPr>
        <w:t>/</w:t>
      </w:r>
      <w:r w:rsidR="00544E5B">
        <w:rPr>
          <w:sz w:val="28"/>
          <w:szCs w:val="28"/>
        </w:rPr>
        <w:t>4</w:t>
      </w:r>
      <w:r w:rsidR="001665FD">
        <w:rPr>
          <w:sz w:val="28"/>
          <w:szCs w:val="28"/>
        </w:rPr>
        <w:t>3</w:t>
      </w:r>
      <w:r w:rsidRPr="00E56362">
        <w:rPr>
          <w:sz w:val="28"/>
          <w:szCs w:val="28"/>
        </w:rPr>
        <w:t>-</w:t>
      </w:r>
      <w:r w:rsidR="001665FD">
        <w:rPr>
          <w:sz w:val="28"/>
          <w:szCs w:val="28"/>
        </w:rPr>
        <w:t>4</w:t>
      </w:r>
      <w:r w:rsidRPr="00E56362">
        <w:rPr>
          <w:sz w:val="28"/>
          <w:szCs w:val="28"/>
        </w:rPr>
        <w:br w:type="textWrapping" w:clear="all"/>
      </w:r>
    </w:p>
    <w:p w:rsidR="000D265E" w:rsidRPr="00E56362" w:rsidRDefault="000D265E">
      <w:pPr>
        <w:jc w:val="center"/>
        <w:rPr>
          <w:sz w:val="28"/>
          <w:szCs w:val="28"/>
        </w:rPr>
      </w:pPr>
    </w:p>
    <w:p w:rsidR="0064683E" w:rsidRDefault="00E56362" w:rsidP="002725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 </w:t>
      </w:r>
      <w:r w:rsidR="000D265E">
        <w:rPr>
          <w:b/>
          <w:bCs/>
          <w:sz w:val="28"/>
        </w:rPr>
        <w:t xml:space="preserve"> районном конкурсе </w:t>
      </w:r>
      <w:r w:rsidR="008E2AB2">
        <w:rPr>
          <w:b/>
          <w:bCs/>
          <w:sz w:val="28"/>
        </w:rPr>
        <w:t xml:space="preserve">среди </w:t>
      </w:r>
      <w:r w:rsidR="00544E5B">
        <w:rPr>
          <w:b/>
          <w:bCs/>
          <w:sz w:val="28"/>
        </w:rPr>
        <w:t>библиотек и клубов Лесного района</w:t>
      </w:r>
    </w:p>
    <w:p w:rsidR="00F610DA" w:rsidRDefault="00544E5B" w:rsidP="000D26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лучшую организацию информацион</w:t>
      </w:r>
      <w:r w:rsidR="00F610DA">
        <w:rPr>
          <w:b/>
          <w:bCs/>
          <w:sz w:val="28"/>
        </w:rPr>
        <w:t xml:space="preserve">но - разъяснительной работы в период подготовки и проведения выборов в Единый день голосования </w:t>
      </w:r>
    </w:p>
    <w:p w:rsidR="000D265E" w:rsidRDefault="00F610DA" w:rsidP="000D26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18 сентября 2016г.</w:t>
      </w:r>
    </w:p>
    <w:p w:rsidR="000D265E" w:rsidRDefault="000D265E" w:rsidP="000D265E">
      <w:pPr>
        <w:jc w:val="center"/>
        <w:rPr>
          <w:b/>
          <w:bCs/>
          <w:sz w:val="28"/>
        </w:rPr>
      </w:pPr>
    </w:p>
    <w:p w:rsidR="000D265E" w:rsidRDefault="000D265E" w:rsidP="005539B1">
      <w:pPr>
        <w:jc w:val="center"/>
        <w:rPr>
          <w:b/>
          <w:bCs/>
          <w:sz w:val="28"/>
        </w:rPr>
      </w:pPr>
    </w:p>
    <w:p w:rsidR="000D265E" w:rsidRPr="00070903" w:rsidRDefault="00272590" w:rsidP="005539B1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="000D265E" w:rsidRPr="000D265E">
        <w:rPr>
          <w:bCs/>
          <w:sz w:val="28"/>
        </w:rPr>
        <w:t xml:space="preserve"> В соответствии </w:t>
      </w:r>
      <w:r w:rsidR="00F610DA">
        <w:rPr>
          <w:bCs/>
          <w:sz w:val="28"/>
        </w:rPr>
        <w:t xml:space="preserve">с </w:t>
      </w:r>
      <w:r w:rsidR="000D265E" w:rsidRPr="000D265E">
        <w:rPr>
          <w:bCs/>
          <w:sz w:val="28"/>
        </w:rPr>
        <w:t xml:space="preserve">планом </w:t>
      </w:r>
      <w:r w:rsidR="00B567EC">
        <w:rPr>
          <w:bCs/>
          <w:sz w:val="28"/>
        </w:rPr>
        <w:t>работы территориальной избирательной комиссии Лесного района на ию</w:t>
      </w:r>
      <w:r w:rsidR="00F610DA">
        <w:rPr>
          <w:bCs/>
          <w:sz w:val="28"/>
        </w:rPr>
        <w:t>л</w:t>
      </w:r>
      <w:r w:rsidR="00B567EC">
        <w:rPr>
          <w:bCs/>
          <w:sz w:val="28"/>
        </w:rPr>
        <w:t xml:space="preserve">ь </w:t>
      </w:r>
      <w:r w:rsidR="00F610DA">
        <w:rPr>
          <w:bCs/>
          <w:sz w:val="28"/>
        </w:rPr>
        <w:t xml:space="preserve">– декабрь </w:t>
      </w:r>
      <w:r w:rsidR="00B567EC">
        <w:rPr>
          <w:bCs/>
          <w:sz w:val="28"/>
        </w:rPr>
        <w:t>201</w:t>
      </w:r>
      <w:r w:rsidR="001665FD">
        <w:rPr>
          <w:bCs/>
          <w:sz w:val="28"/>
        </w:rPr>
        <w:t>6</w:t>
      </w:r>
      <w:r w:rsidR="00B567EC">
        <w:rPr>
          <w:bCs/>
          <w:sz w:val="28"/>
        </w:rPr>
        <w:t xml:space="preserve"> года</w:t>
      </w:r>
      <w:r w:rsidR="000D265E" w:rsidRPr="000D265E">
        <w:rPr>
          <w:bCs/>
          <w:sz w:val="28"/>
        </w:rPr>
        <w:t>, утверждённого постановлением территориальной избирател</w:t>
      </w:r>
      <w:r w:rsidR="00F610DA">
        <w:rPr>
          <w:bCs/>
          <w:sz w:val="28"/>
        </w:rPr>
        <w:t>ьной комиссии Лесного района от15</w:t>
      </w:r>
      <w:r w:rsidR="007B10A3">
        <w:rPr>
          <w:bCs/>
          <w:sz w:val="28"/>
        </w:rPr>
        <w:t>.</w:t>
      </w:r>
      <w:r w:rsidR="00F610DA">
        <w:rPr>
          <w:bCs/>
          <w:sz w:val="28"/>
        </w:rPr>
        <w:t>07</w:t>
      </w:r>
      <w:r w:rsidR="007B10A3">
        <w:rPr>
          <w:bCs/>
          <w:sz w:val="28"/>
        </w:rPr>
        <w:t>.201</w:t>
      </w:r>
      <w:r w:rsidR="00F610DA">
        <w:rPr>
          <w:bCs/>
          <w:sz w:val="28"/>
        </w:rPr>
        <w:t>6</w:t>
      </w:r>
      <w:r w:rsidR="000D265E" w:rsidRPr="000D265E">
        <w:rPr>
          <w:bCs/>
          <w:sz w:val="28"/>
        </w:rPr>
        <w:t>г. №</w:t>
      </w:r>
      <w:r w:rsidR="007B10A3">
        <w:rPr>
          <w:bCs/>
          <w:sz w:val="28"/>
        </w:rPr>
        <w:t xml:space="preserve"> </w:t>
      </w:r>
      <w:r w:rsidR="00F610DA">
        <w:rPr>
          <w:bCs/>
          <w:sz w:val="28"/>
        </w:rPr>
        <w:t>5</w:t>
      </w:r>
      <w:r w:rsidR="000D265E" w:rsidRPr="000D265E">
        <w:rPr>
          <w:bCs/>
          <w:sz w:val="28"/>
        </w:rPr>
        <w:t>/</w:t>
      </w:r>
      <w:r w:rsidR="00B567EC">
        <w:rPr>
          <w:bCs/>
          <w:sz w:val="28"/>
        </w:rPr>
        <w:t>4</w:t>
      </w:r>
      <w:r w:rsidR="00F610DA">
        <w:rPr>
          <w:bCs/>
          <w:sz w:val="28"/>
        </w:rPr>
        <w:t>2</w:t>
      </w:r>
      <w:r w:rsidR="000D265E" w:rsidRPr="000D265E">
        <w:rPr>
          <w:bCs/>
          <w:sz w:val="28"/>
        </w:rPr>
        <w:t>-</w:t>
      </w:r>
      <w:r w:rsidR="00F610DA">
        <w:rPr>
          <w:bCs/>
          <w:sz w:val="28"/>
        </w:rPr>
        <w:t xml:space="preserve">4, </w:t>
      </w:r>
      <w:r w:rsidR="000D265E" w:rsidRPr="000D265E">
        <w:rPr>
          <w:bCs/>
          <w:sz w:val="28"/>
        </w:rPr>
        <w:t xml:space="preserve"> </w:t>
      </w:r>
      <w:r w:rsidR="00F610DA">
        <w:rPr>
          <w:bCs/>
          <w:sz w:val="28"/>
        </w:rPr>
        <w:t xml:space="preserve">на основании  статьи 22 Избирательного кодекса Тверской области от 07.04.2003г. № 20-ЗО, </w:t>
      </w:r>
      <w:r w:rsidR="00F610DA" w:rsidRPr="000D265E">
        <w:rPr>
          <w:bCs/>
          <w:sz w:val="28"/>
        </w:rPr>
        <w:t xml:space="preserve"> </w:t>
      </w:r>
      <w:r w:rsidR="000D265E">
        <w:rPr>
          <w:bCs/>
          <w:sz w:val="28"/>
        </w:rPr>
        <w:t>территориальная избирательная комиссия</w:t>
      </w:r>
      <w:r w:rsidR="00B567EC">
        <w:rPr>
          <w:bCs/>
          <w:sz w:val="28"/>
        </w:rPr>
        <w:t xml:space="preserve"> Лесного района</w:t>
      </w:r>
      <w:r w:rsidR="000D265E">
        <w:rPr>
          <w:bCs/>
          <w:sz w:val="28"/>
        </w:rPr>
        <w:t xml:space="preserve"> </w:t>
      </w:r>
      <w:r w:rsidR="000D265E" w:rsidRPr="000D265E">
        <w:rPr>
          <w:b/>
          <w:bCs/>
          <w:sz w:val="28"/>
        </w:rPr>
        <w:t>постановляет:</w:t>
      </w:r>
    </w:p>
    <w:p w:rsidR="0064683E" w:rsidRDefault="0064683E" w:rsidP="005539B1">
      <w:pPr>
        <w:jc w:val="center"/>
        <w:rPr>
          <w:sz w:val="16"/>
        </w:rPr>
      </w:pPr>
    </w:p>
    <w:p w:rsidR="005539B1" w:rsidRPr="005539B1" w:rsidRDefault="008E2AB2" w:rsidP="005539B1">
      <w:pPr>
        <w:jc w:val="both"/>
        <w:rPr>
          <w:bCs/>
          <w:sz w:val="28"/>
        </w:rPr>
      </w:pPr>
      <w:r>
        <w:rPr>
          <w:sz w:val="28"/>
        </w:rPr>
        <w:t>1.</w:t>
      </w:r>
      <w:r w:rsidR="00B567EC">
        <w:rPr>
          <w:sz w:val="28"/>
        </w:rPr>
        <w:t xml:space="preserve"> </w:t>
      </w:r>
      <w:r w:rsidR="007B10A3">
        <w:rPr>
          <w:sz w:val="28"/>
        </w:rPr>
        <w:t xml:space="preserve">Провести с </w:t>
      </w:r>
      <w:r w:rsidR="000D265E">
        <w:rPr>
          <w:sz w:val="28"/>
        </w:rPr>
        <w:t>0</w:t>
      </w:r>
      <w:r w:rsidR="00B567EC">
        <w:rPr>
          <w:sz w:val="28"/>
        </w:rPr>
        <w:t>1</w:t>
      </w:r>
      <w:r>
        <w:rPr>
          <w:sz w:val="28"/>
        </w:rPr>
        <w:t xml:space="preserve"> </w:t>
      </w:r>
      <w:r w:rsidR="00F610DA">
        <w:rPr>
          <w:sz w:val="28"/>
        </w:rPr>
        <w:t>августа</w:t>
      </w:r>
      <w:r>
        <w:rPr>
          <w:sz w:val="28"/>
        </w:rPr>
        <w:t xml:space="preserve"> </w:t>
      </w:r>
      <w:r w:rsidR="000D265E">
        <w:rPr>
          <w:sz w:val="28"/>
        </w:rPr>
        <w:t>201</w:t>
      </w:r>
      <w:r w:rsidR="001665FD">
        <w:rPr>
          <w:sz w:val="28"/>
        </w:rPr>
        <w:t>6</w:t>
      </w:r>
      <w:r w:rsidR="000D265E">
        <w:rPr>
          <w:sz w:val="28"/>
        </w:rPr>
        <w:t xml:space="preserve">года по </w:t>
      </w:r>
      <w:r w:rsidR="005539B1">
        <w:rPr>
          <w:sz w:val="28"/>
        </w:rPr>
        <w:t xml:space="preserve">01 декабря </w:t>
      </w:r>
      <w:r w:rsidR="000D265E">
        <w:rPr>
          <w:sz w:val="28"/>
        </w:rPr>
        <w:t xml:space="preserve"> 201</w:t>
      </w:r>
      <w:r w:rsidR="001665FD">
        <w:rPr>
          <w:sz w:val="28"/>
        </w:rPr>
        <w:t>6</w:t>
      </w:r>
      <w:r w:rsidR="000D265E">
        <w:rPr>
          <w:sz w:val="28"/>
        </w:rPr>
        <w:t>года</w:t>
      </w:r>
      <w:r w:rsidR="00515F6F">
        <w:rPr>
          <w:sz w:val="28"/>
        </w:rPr>
        <w:t xml:space="preserve"> районный конкурс </w:t>
      </w:r>
      <w:r w:rsidR="005539B1" w:rsidRPr="005539B1">
        <w:rPr>
          <w:bCs/>
          <w:sz w:val="28"/>
        </w:rPr>
        <w:t>среди библиотек и клубов Лесного района</w:t>
      </w:r>
      <w:r w:rsidR="005539B1">
        <w:rPr>
          <w:bCs/>
          <w:sz w:val="28"/>
        </w:rPr>
        <w:t xml:space="preserve"> </w:t>
      </w:r>
      <w:r w:rsidR="005539B1" w:rsidRPr="005539B1">
        <w:rPr>
          <w:bCs/>
          <w:sz w:val="28"/>
        </w:rPr>
        <w:t>на лучшую организацию информационно - разъяснительной работы в период подготовки и проведения выборов в Единый день голосования 18 сентября 2016г.</w:t>
      </w:r>
    </w:p>
    <w:p w:rsidR="00212ED9" w:rsidRDefault="008E2AB2" w:rsidP="005539B1">
      <w:pPr>
        <w:jc w:val="both"/>
        <w:rPr>
          <w:b/>
          <w:bCs/>
          <w:sz w:val="28"/>
        </w:rPr>
      </w:pPr>
      <w:r>
        <w:rPr>
          <w:sz w:val="28"/>
        </w:rPr>
        <w:t>2.</w:t>
      </w:r>
      <w:r w:rsidR="00B567EC">
        <w:rPr>
          <w:sz w:val="28"/>
        </w:rPr>
        <w:t xml:space="preserve"> </w:t>
      </w:r>
      <w:r w:rsidR="009D39D0">
        <w:rPr>
          <w:sz w:val="28"/>
        </w:rPr>
        <w:t xml:space="preserve">Утвердить </w:t>
      </w:r>
      <w:r w:rsidR="00212ED9">
        <w:rPr>
          <w:sz w:val="28"/>
        </w:rPr>
        <w:t>положение о</w:t>
      </w:r>
      <w:r w:rsidR="005539B1" w:rsidRPr="005539B1">
        <w:rPr>
          <w:sz w:val="28"/>
        </w:rPr>
        <w:t xml:space="preserve"> </w:t>
      </w:r>
      <w:r w:rsidR="005539B1">
        <w:rPr>
          <w:sz w:val="28"/>
        </w:rPr>
        <w:t xml:space="preserve">районном конкурсе </w:t>
      </w:r>
      <w:r w:rsidR="005539B1" w:rsidRPr="005539B1">
        <w:rPr>
          <w:bCs/>
          <w:sz w:val="28"/>
        </w:rPr>
        <w:t>среди библиотек и клубов Лесного района</w:t>
      </w:r>
      <w:r w:rsidR="005539B1">
        <w:rPr>
          <w:bCs/>
          <w:sz w:val="28"/>
        </w:rPr>
        <w:t xml:space="preserve"> </w:t>
      </w:r>
      <w:r w:rsidR="005539B1" w:rsidRPr="005539B1">
        <w:rPr>
          <w:bCs/>
          <w:sz w:val="28"/>
        </w:rPr>
        <w:t>на лучшую организацию информационно - разъяснительной работы в период подготовки и проведения выборов в Единый день голосования 18 сентября 2016г.</w:t>
      </w:r>
      <w:r w:rsidR="00212ED9">
        <w:rPr>
          <w:sz w:val="28"/>
        </w:rPr>
        <w:t xml:space="preserve"> </w:t>
      </w:r>
      <w:r w:rsidR="008C4FD6" w:rsidRPr="003E5C4D">
        <w:rPr>
          <w:bCs/>
        </w:rPr>
        <w:t>(приложение №1)</w:t>
      </w:r>
    </w:p>
    <w:p w:rsidR="009D39D0" w:rsidRDefault="00212ED9" w:rsidP="005539B1">
      <w:pPr>
        <w:jc w:val="both"/>
        <w:rPr>
          <w:sz w:val="28"/>
        </w:rPr>
      </w:pPr>
      <w:r w:rsidRPr="00212ED9">
        <w:rPr>
          <w:bCs/>
          <w:sz w:val="28"/>
        </w:rPr>
        <w:t>3</w:t>
      </w:r>
      <w:r>
        <w:rPr>
          <w:b/>
          <w:bCs/>
          <w:sz w:val="28"/>
        </w:rPr>
        <w:t xml:space="preserve">. </w:t>
      </w:r>
      <w:r>
        <w:rPr>
          <w:sz w:val="28"/>
        </w:rPr>
        <w:t>Утвердить</w:t>
      </w:r>
      <w:r w:rsidR="008C4FD6" w:rsidRPr="008C4FD6">
        <w:rPr>
          <w:sz w:val="28"/>
        </w:rPr>
        <w:t xml:space="preserve"> </w:t>
      </w:r>
      <w:r w:rsidR="008C4FD6">
        <w:rPr>
          <w:sz w:val="28"/>
        </w:rPr>
        <w:t>состав</w:t>
      </w:r>
      <w:r>
        <w:rPr>
          <w:sz w:val="28"/>
        </w:rPr>
        <w:t xml:space="preserve"> </w:t>
      </w:r>
      <w:r w:rsidR="008C4FD6">
        <w:rPr>
          <w:sz w:val="28"/>
        </w:rPr>
        <w:t>конкурсной комиссии</w:t>
      </w:r>
      <w:r w:rsidR="00AF3420">
        <w:rPr>
          <w:sz w:val="28"/>
        </w:rPr>
        <w:t xml:space="preserve"> по подведению итогов районного конкурса</w:t>
      </w:r>
      <w:r w:rsidR="00AF3420" w:rsidRPr="00AF3420">
        <w:rPr>
          <w:bCs/>
          <w:sz w:val="28"/>
        </w:rPr>
        <w:t xml:space="preserve"> </w:t>
      </w:r>
      <w:r w:rsidR="00AF3420" w:rsidRPr="005539B1">
        <w:rPr>
          <w:bCs/>
          <w:sz w:val="28"/>
        </w:rPr>
        <w:t>среди библиотек и клубов Лесного района</w:t>
      </w:r>
      <w:r w:rsidR="00AF3420">
        <w:rPr>
          <w:bCs/>
          <w:sz w:val="28"/>
        </w:rPr>
        <w:t xml:space="preserve"> </w:t>
      </w:r>
      <w:r w:rsidR="00AF3420" w:rsidRPr="005539B1">
        <w:rPr>
          <w:bCs/>
          <w:sz w:val="28"/>
        </w:rPr>
        <w:t>на лучшую организацию информационно - разъяснительной работы в период подготовки и проведения выборов в Единый день голосования 18 сентября 2016г.</w:t>
      </w:r>
      <w:r w:rsidR="00AF3420">
        <w:rPr>
          <w:sz w:val="28"/>
        </w:rPr>
        <w:t xml:space="preserve"> </w:t>
      </w:r>
      <w:r w:rsidR="008C4FD6" w:rsidRPr="008C4FD6">
        <w:rPr>
          <w:bCs/>
          <w:sz w:val="28"/>
        </w:rPr>
        <w:t xml:space="preserve"> </w:t>
      </w:r>
      <w:r w:rsidR="008C4FD6" w:rsidRPr="003E5C4D">
        <w:rPr>
          <w:bCs/>
        </w:rPr>
        <w:t>(приложение №2)</w:t>
      </w:r>
    </w:p>
    <w:p w:rsidR="009D39D0" w:rsidRDefault="00FB1EC0" w:rsidP="005539B1">
      <w:pPr>
        <w:jc w:val="both"/>
        <w:rPr>
          <w:sz w:val="28"/>
        </w:rPr>
      </w:pPr>
      <w:r>
        <w:rPr>
          <w:sz w:val="28"/>
        </w:rPr>
        <w:t>4. Направить настоящее постановление в</w:t>
      </w:r>
      <w:r w:rsidR="005539B1">
        <w:rPr>
          <w:sz w:val="28"/>
        </w:rPr>
        <w:t xml:space="preserve"> </w:t>
      </w:r>
      <w:r>
        <w:rPr>
          <w:sz w:val="28"/>
        </w:rPr>
        <w:t xml:space="preserve"> </w:t>
      </w:r>
      <w:r w:rsidR="005539B1">
        <w:rPr>
          <w:sz w:val="28"/>
        </w:rPr>
        <w:t xml:space="preserve">Комитет по делам молодёжи, культуры и спорта </w:t>
      </w:r>
      <w:r>
        <w:rPr>
          <w:sz w:val="28"/>
        </w:rPr>
        <w:t>Администрации Лесного района</w:t>
      </w:r>
      <w:r w:rsidR="003E5C4D">
        <w:rPr>
          <w:sz w:val="28"/>
        </w:rPr>
        <w:t>.</w:t>
      </w:r>
    </w:p>
    <w:p w:rsidR="00FF0F4B" w:rsidRDefault="00FF0F4B" w:rsidP="005539B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Разместить настоящее постановление на сайте  территориальной избирательной комиссии Лесного района   в информационно-коммуникационной сети  «Интернет». </w:t>
      </w:r>
    </w:p>
    <w:p w:rsidR="0064683E" w:rsidRDefault="0064683E">
      <w:pPr>
        <w:rPr>
          <w:sz w:val="28"/>
        </w:rPr>
      </w:pPr>
    </w:p>
    <w:p w:rsidR="00B567EC" w:rsidRDefault="009C1DBB">
      <w:pPr>
        <w:rPr>
          <w:bCs/>
          <w:sz w:val="28"/>
        </w:rPr>
      </w:pPr>
      <w:r w:rsidRPr="009D39D0">
        <w:rPr>
          <w:bCs/>
          <w:sz w:val="28"/>
        </w:rPr>
        <w:t xml:space="preserve">Председатель </w:t>
      </w:r>
    </w:p>
    <w:p w:rsidR="00212ED9" w:rsidRDefault="00B567EC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  <w:r w:rsidR="005539B1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3420">
        <w:rPr>
          <w:bCs/>
          <w:sz w:val="28"/>
        </w:rPr>
        <w:t xml:space="preserve"> </w:t>
      </w:r>
    </w:p>
    <w:p w:rsidR="0064683E" w:rsidRPr="009D39D0" w:rsidRDefault="00B567EC">
      <w:pPr>
        <w:rPr>
          <w:bCs/>
          <w:sz w:val="28"/>
        </w:rPr>
      </w:pPr>
      <w:r>
        <w:rPr>
          <w:bCs/>
          <w:sz w:val="28"/>
        </w:rPr>
        <w:t>комиссии</w:t>
      </w:r>
      <w:r w:rsidR="00212ED9">
        <w:rPr>
          <w:bCs/>
          <w:sz w:val="28"/>
        </w:rPr>
        <w:t xml:space="preserve"> </w:t>
      </w:r>
      <w:r w:rsidR="009C1DBB" w:rsidRPr="009D39D0">
        <w:rPr>
          <w:bCs/>
          <w:sz w:val="28"/>
        </w:rPr>
        <w:t>Лесного района                                                             Е.И. Удальцова</w:t>
      </w:r>
    </w:p>
    <w:p w:rsidR="00212ED9" w:rsidRDefault="009C1DBB" w:rsidP="00212ED9">
      <w:pPr>
        <w:rPr>
          <w:bCs/>
          <w:sz w:val="28"/>
        </w:rPr>
      </w:pPr>
      <w:r w:rsidRPr="009D39D0">
        <w:rPr>
          <w:bCs/>
          <w:sz w:val="28"/>
        </w:rPr>
        <w:t>Секретарь</w:t>
      </w:r>
    </w:p>
    <w:p w:rsidR="00212ED9" w:rsidRDefault="00212ED9" w:rsidP="00212ED9">
      <w:pPr>
        <w:rPr>
          <w:bCs/>
          <w:sz w:val="28"/>
        </w:rPr>
      </w:pPr>
      <w:r>
        <w:rPr>
          <w:bCs/>
          <w:sz w:val="28"/>
        </w:rPr>
        <w:t xml:space="preserve">территориальной избирательной </w:t>
      </w:r>
    </w:p>
    <w:p w:rsidR="009C1DBB" w:rsidRDefault="00212ED9">
      <w:pPr>
        <w:rPr>
          <w:bCs/>
          <w:sz w:val="28"/>
        </w:rPr>
      </w:pPr>
      <w:r>
        <w:rPr>
          <w:bCs/>
          <w:sz w:val="28"/>
        </w:rPr>
        <w:t xml:space="preserve">комиссии </w:t>
      </w:r>
      <w:r w:rsidR="009C1DBB" w:rsidRPr="009D39D0">
        <w:rPr>
          <w:bCs/>
          <w:sz w:val="28"/>
        </w:rPr>
        <w:t>Лесного района                                                             Л.Н. Радушина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2"/>
          <w:szCs w:val="22"/>
        </w:rPr>
      </w:pPr>
    </w:p>
    <w:p w:rsidR="000E2C18" w:rsidRPr="009222F8" w:rsidRDefault="000E2C18" w:rsidP="00EF6192">
      <w:pPr>
        <w:jc w:val="right"/>
        <w:rPr>
          <w:b/>
        </w:rPr>
      </w:pPr>
      <w:r w:rsidRPr="009222F8">
        <w:t xml:space="preserve">    </w:t>
      </w:r>
      <w:r w:rsidRPr="00AB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8C4FD6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1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</w:p>
    <w:p w:rsidR="00EF6192" w:rsidRDefault="000E2C18" w:rsidP="00EF6192">
      <w:pPr>
        <w:jc w:val="right"/>
      </w:pPr>
      <w:r w:rsidRPr="009222F8">
        <w:t xml:space="preserve">                          </w:t>
      </w:r>
      <w:r>
        <w:t xml:space="preserve">                        </w:t>
      </w:r>
      <w:r w:rsidRPr="00070903">
        <w:t xml:space="preserve"> Утверждено</w:t>
      </w:r>
      <w:r>
        <w:t xml:space="preserve"> </w:t>
      </w:r>
    </w:p>
    <w:p w:rsidR="000E2C18" w:rsidRPr="009222F8" w:rsidRDefault="00070903" w:rsidP="00EF6192">
      <w:pPr>
        <w:jc w:val="right"/>
      </w:pPr>
      <w:r>
        <w:t>п</w:t>
      </w:r>
      <w:r w:rsidR="000E2C18" w:rsidRPr="009222F8">
        <w:t xml:space="preserve">остановлением ТИК Лесного </w:t>
      </w:r>
      <w:r w:rsidR="000E2C18">
        <w:t xml:space="preserve">   </w:t>
      </w:r>
    </w:p>
    <w:p w:rsidR="000E2C18" w:rsidRPr="009222F8" w:rsidRDefault="00EF6192" w:rsidP="00EF6192">
      <w:pPr>
        <w:tabs>
          <w:tab w:val="right" w:pos="10035"/>
        </w:tabs>
      </w:pPr>
      <w:r w:rsidRPr="00070903">
        <w:t>Согласовано</w:t>
      </w:r>
      <w:r>
        <w:t xml:space="preserve"> :  п</w:t>
      </w:r>
      <w:r w:rsidRPr="009222F8">
        <w:t>редседатель КДМК и С</w:t>
      </w:r>
      <w:r>
        <w:t xml:space="preserve">                                            района </w:t>
      </w:r>
      <w:r w:rsidR="000E2C18">
        <w:t xml:space="preserve"> </w:t>
      </w:r>
      <w:r>
        <w:t>от 15,07.</w:t>
      </w:r>
      <w:r w:rsidR="000E2C18" w:rsidRPr="009222F8">
        <w:t>201</w:t>
      </w:r>
      <w:r w:rsidR="00070903">
        <w:t>6</w:t>
      </w:r>
      <w:r w:rsidR="00AF3420">
        <w:t>г. №5</w:t>
      </w:r>
      <w:r w:rsidR="000E2C18" w:rsidRPr="009222F8">
        <w:t>/</w:t>
      </w:r>
      <w:r w:rsidR="00AF3420">
        <w:t>4</w:t>
      </w:r>
      <w:r w:rsidR="000E2C18">
        <w:t>3</w:t>
      </w:r>
      <w:r w:rsidR="000E2C18" w:rsidRPr="009222F8">
        <w:t>-</w:t>
      </w:r>
      <w:r w:rsidR="00070903">
        <w:t>4</w:t>
      </w:r>
      <w:r w:rsidR="00AF3420">
        <w:t xml:space="preserve"> </w:t>
      </w:r>
    </w:p>
    <w:p w:rsidR="000E2C18" w:rsidRPr="009222F8" w:rsidRDefault="00EF6192" w:rsidP="000E2C18">
      <w:pPr>
        <w:jc w:val="both"/>
      </w:pPr>
      <w:r>
        <w:t>А</w:t>
      </w:r>
      <w:r w:rsidR="000E2C18" w:rsidRPr="009222F8">
        <w:t>дминистрации Лесного района</w:t>
      </w:r>
    </w:p>
    <w:p w:rsidR="000E2C18" w:rsidRPr="009222F8" w:rsidRDefault="000E2C18" w:rsidP="000E2C18">
      <w:pPr>
        <w:jc w:val="both"/>
      </w:pPr>
      <w:r w:rsidRPr="009222F8">
        <w:t>_______________О.Г.Морозова</w:t>
      </w:r>
    </w:p>
    <w:p w:rsidR="008C4FD6" w:rsidRDefault="008C4FD6" w:rsidP="008C4FD6">
      <w:pPr>
        <w:jc w:val="both"/>
        <w:rPr>
          <w:sz w:val="22"/>
          <w:szCs w:val="22"/>
        </w:rPr>
      </w:pPr>
    </w:p>
    <w:p w:rsidR="008C4FD6" w:rsidRDefault="008C4FD6" w:rsidP="000E2C18">
      <w:pPr>
        <w:pStyle w:val="2"/>
        <w:rPr>
          <w:sz w:val="22"/>
          <w:szCs w:val="22"/>
        </w:rPr>
      </w:pPr>
    </w:p>
    <w:p w:rsidR="008C4FD6" w:rsidRDefault="008C4FD6" w:rsidP="008C4FD6">
      <w:pPr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F46F30" w:rsidRPr="00AF3420" w:rsidRDefault="00F46F30" w:rsidP="00F46F30">
      <w:pPr>
        <w:jc w:val="center"/>
        <w:rPr>
          <w:sz w:val="32"/>
          <w:szCs w:val="32"/>
        </w:rPr>
      </w:pPr>
      <w:r w:rsidRPr="00AF3420">
        <w:rPr>
          <w:sz w:val="32"/>
          <w:szCs w:val="32"/>
        </w:rPr>
        <w:t xml:space="preserve">Положение </w:t>
      </w:r>
    </w:p>
    <w:p w:rsidR="00AF3420" w:rsidRPr="00AF3420" w:rsidRDefault="00AF3420" w:rsidP="00AF3420">
      <w:pPr>
        <w:jc w:val="center"/>
        <w:rPr>
          <w:bCs/>
          <w:sz w:val="28"/>
        </w:rPr>
      </w:pPr>
      <w:r w:rsidRPr="00AF3420">
        <w:rPr>
          <w:bCs/>
          <w:sz w:val="28"/>
        </w:rPr>
        <w:t>О   районном конкурсе среди библиотек и клубов Лесного района</w:t>
      </w:r>
    </w:p>
    <w:p w:rsidR="00AF3420" w:rsidRPr="00AF3420" w:rsidRDefault="00AF3420" w:rsidP="00AF3420">
      <w:pPr>
        <w:jc w:val="center"/>
        <w:rPr>
          <w:bCs/>
          <w:sz w:val="28"/>
        </w:rPr>
      </w:pPr>
      <w:r w:rsidRPr="00AF3420">
        <w:rPr>
          <w:bCs/>
          <w:sz w:val="28"/>
        </w:rPr>
        <w:t xml:space="preserve">на лучшую организацию информационно - разъяснительной работы в период подготовки и проведения выборов в Единый день голосования </w:t>
      </w:r>
    </w:p>
    <w:p w:rsidR="00AF3420" w:rsidRPr="00AF3420" w:rsidRDefault="00AF3420" w:rsidP="00AF3420">
      <w:pPr>
        <w:jc w:val="center"/>
        <w:rPr>
          <w:bCs/>
          <w:sz w:val="28"/>
        </w:rPr>
      </w:pPr>
      <w:r w:rsidRPr="00AF3420">
        <w:rPr>
          <w:bCs/>
          <w:sz w:val="28"/>
        </w:rPr>
        <w:t>18 сентября 2016г.</w:t>
      </w:r>
    </w:p>
    <w:p w:rsidR="00F46F30" w:rsidRDefault="00F46F30" w:rsidP="00F46F30">
      <w:pPr>
        <w:jc w:val="center"/>
        <w:rPr>
          <w:b/>
          <w:sz w:val="28"/>
          <w:szCs w:val="28"/>
        </w:rPr>
      </w:pPr>
    </w:p>
    <w:p w:rsidR="00F46F30" w:rsidRDefault="00AF3420" w:rsidP="00AF3420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AF3420">
        <w:rPr>
          <w:sz w:val="28"/>
          <w:szCs w:val="28"/>
        </w:rPr>
        <w:t>Общие положения</w:t>
      </w:r>
    </w:p>
    <w:p w:rsidR="000147E5" w:rsidRPr="00AF3420" w:rsidRDefault="00AF3420" w:rsidP="000147E5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1.1  </w:t>
      </w:r>
      <w:r w:rsidR="000147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Районный </w:t>
      </w:r>
      <w:r w:rsidR="000147E5">
        <w:rPr>
          <w:bCs/>
          <w:sz w:val="28"/>
        </w:rPr>
        <w:t>конкурс</w:t>
      </w:r>
      <w:r w:rsidR="000147E5" w:rsidRPr="00AF3420">
        <w:rPr>
          <w:bCs/>
          <w:sz w:val="28"/>
        </w:rPr>
        <w:t xml:space="preserve"> среди библиотек и клубов Лесного района</w:t>
      </w:r>
    </w:p>
    <w:p w:rsidR="000147E5" w:rsidRDefault="000147E5" w:rsidP="000147E5">
      <w:pPr>
        <w:jc w:val="both"/>
        <w:rPr>
          <w:bCs/>
          <w:sz w:val="28"/>
        </w:rPr>
      </w:pPr>
      <w:r w:rsidRPr="00AF3420">
        <w:rPr>
          <w:bCs/>
          <w:sz w:val="28"/>
        </w:rPr>
        <w:t>на лучшую организацию информационно - разъяснительной работы в период подготовки и проведения выборов в Единый день голосования 18 сентября 2016г.</w:t>
      </w:r>
      <w:r>
        <w:rPr>
          <w:bCs/>
          <w:sz w:val="28"/>
        </w:rPr>
        <w:t>(далее – Конкурс) проводится с целью повышения уровня правовой культуры и информированности населения.</w:t>
      </w:r>
    </w:p>
    <w:p w:rsidR="000147E5" w:rsidRDefault="000147E5" w:rsidP="000147E5">
      <w:pPr>
        <w:jc w:val="both"/>
        <w:rPr>
          <w:bCs/>
          <w:sz w:val="28"/>
        </w:rPr>
      </w:pPr>
      <w:r>
        <w:rPr>
          <w:bCs/>
          <w:sz w:val="28"/>
        </w:rPr>
        <w:t>1.2    Конкурс проводится в период с 1 августа по 1 декабря 2016г. территориальной избирательной комиссией Лесного района совместно с КДМ и С Администрации Лесного района при содействии участковых избирательных комиссий Лесного района.</w:t>
      </w:r>
    </w:p>
    <w:p w:rsidR="000147E5" w:rsidRPr="00AF3420" w:rsidRDefault="000147E5" w:rsidP="000147E5">
      <w:pPr>
        <w:jc w:val="center"/>
        <w:rPr>
          <w:bCs/>
          <w:sz w:val="28"/>
        </w:rPr>
      </w:pPr>
      <w:r>
        <w:rPr>
          <w:bCs/>
          <w:sz w:val="28"/>
        </w:rPr>
        <w:t>2</w:t>
      </w:r>
      <w:r w:rsidR="00EF6192">
        <w:rPr>
          <w:bCs/>
          <w:sz w:val="28"/>
        </w:rPr>
        <w:t>. Условия конкурса</w:t>
      </w:r>
    </w:p>
    <w:p w:rsidR="00AF3420" w:rsidRPr="00AF3420" w:rsidRDefault="000147E5" w:rsidP="000147E5">
      <w:pPr>
        <w:jc w:val="both"/>
        <w:rPr>
          <w:sz w:val="28"/>
          <w:szCs w:val="28"/>
        </w:rPr>
      </w:pPr>
      <w:r>
        <w:rPr>
          <w:sz w:val="28"/>
          <w:szCs w:val="28"/>
        </w:rPr>
        <w:t>2.1 для участия в конкурсе учреждениям культуры необходимо подготовить конкурсную работу, содержащую материалы, освещающие</w:t>
      </w:r>
      <w:r w:rsidR="00EE2B1B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учреждения в области информационно-разъяснительной</w:t>
      </w:r>
      <w:r w:rsidR="00EE2B1B" w:rsidRPr="00EE2B1B">
        <w:rPr>
          <w:sz w:val="28"/>
          <w:szCs w:val="28"/>
        </w:rPr>
        <w:t xml:space="preserve"> </w:t>
      </w:r>
      <w:r w:rsidR="00EE2B1B">
        <w:rPr>
          <w:sz w:val="28"/>
          <w:szCs w:val="28"/>
        </w:rPr>
        <w:t xml:space="preserve">работы среди избирателей в период подготовки и проведения выборов  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 и Губернатора Тверской области 18 сентября 2016г. </w:t>
      </w:r>
    </w:p>
    <w:p w:rsidR="00AF3420" w:rsidRDefault="00EE2B1B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</w:t>
      </w:r>
      <w:r w:rsidR="00EF6192">
        <w:rPr>
          <w:sz w:val="28"/>
          <w:szCs w:val="28"/>
        </w:rPr>
        <w:t>М</w:t>
      </w:r>
      <w:r>
        <w:rPr>
          <w:sz w:val="28"/>
          <w:szCs w:val="28"/>
        </w:rPr>
        <w:t>атериалы , представленные на конкурс должны отражать эффективность работы учреждения культуры по следующим направлениям:</w:t>
      </w:r>
    </w:p>
    <w:p w:rsidR="00EE2B1B" w:rsidRDefault="00EE2B1B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>2.2.1 Взаимодействие с органами государственной власти, органами местного самоуправления, общественными организациями, избирательными комиссиями по вопросам, связанным с проведением выборов.</w:t>
      </w:r>
    </w:p>
    <w:p w:rsidR="00EE2B1B" w:rsidRDefault="00EE2B1B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EF6192">
        <w:rPr>
          <w:sz w:val="28"/>
          <w:szCs w:val="28"/>
        </w:rPr>
        <w:t xml:space="preserve"> Повышение</w:t>
      </w:r>
      <w:r w:rsidR="00A722A4">
        <w:rPr>
          <w:sz w:val="28"/>
          <w:szCs w:val="28"/>
        </w:rPr>
        <w:t xml:space="preserve"> </w:t>
      </w:r>
      <w:r w:rsidR="00EF6192">
        <w:rPr>
          <w:sz w:val="28"/>
          <w:szCs w:val="28"/>
        </w:rPr>
        <w:t>гражданской активности</w:t>
      </w:r>
      <w:r w:rsidR="00A722A4">
        <w:rPr>
          <w:sz w:val="28"/>
          <w:szCs w:val="28"/>
        </w:rPr>
        <w:t xml:space="preserve"> и правовой культуры населения</w:t>
      </w:r>
    </w:p>
    <w:p w:rsidR="00A722A4" w:rsidRDefault="00A722A4" w:rsidP="00A722A4">
      <w:pPr>
        <w:rPr>
          <w:sz w:val="28"/>
          <w:szCs w:val="28"/>
        </w:rPr>
      </w:pPr>
      <w:r>
        <w:rPr>
          <w:sz w:val="28"/>
          <w:szCs w:val="28"/>
        </w:rPr>
        <w:t>2.2.3 Информационная поддержка правового воспитания молодёжи</w:t>
      </w:r>
    </w:p>
    <w:p w:rsidR="00A722A4" w:rsidRDefault="00A722A4" w:rsidP="00A722A4">
      <w:pPr>
        <w:rPr>
          <w:sz w:val="28"/>
          <w:szCs w:val="28"/>
        </w:rPr>
      </w:pPr>
      <w:r>
        <w:rPr>
          <w:sz w:val="28"/>
          <w:szCs w:val="28"/>
        </w:rPr>
        <w:t>2.2.4 Мероприятия по формированию правовой культуры избирателей с использованием новых форм индивидуальной и массовой работы, освещающие ход подготовки и проведения выборов</w:t>
      </w:r>
    </w:p>
    <w:p w:rsidR="00A722A4" w:rsidRDefault="00A722A4" w:rsidP="00A722A4">
      <w:pPr>
        <w:rPr>
          <w:sz w:val="28"/>
          <w:szCs w:val="28"/>
        </w:rPr>
      </w:pPr>
      <w:r>
        <w:rPr>
          <w:sz w:val="28"/>
          <w:szCs w:val="28"/>
        </w:rPr>
        <w:t>2.2.5 Взаимодействие библиотек с представителями  средств массовой информации по вопросам информирования избирателей через печатные средства массовой информации.</w:t>
      </w:r>
    </w:p>
    <w:p w:rsidR="00A722A4" w:rsidRDefault="00A722A4" w:rsidP="00A722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3.Требования к оформлению конкурсных материалов</w:t>
      </w:r>
    </w:p>
    <w:p w:rsidR="00A722A4" w:rsidRDefault="00A722A4" w:rsidP="00A722A4">
      <w:pPr>
        <w:rPr>
          <w:sz w:val="28"/>
          <w:szCs w:val="28"/>
        </w:rPr>
      </w:pPr>
      <w:r>
        <w:rPr>
          <w:sz w:val="28"/>
          <w:szCs w:val="28"/>
        </w:rPr>
        <w:t>3.1 Конкурсная работа должна быть оформлена в виде презентационного материала. На титульном листе указываются название учреждения, адрес и телефон, имя, отчество, фамилия руководителя и сотрудника ответственного за подготовку конкурсных материалов</w:t>
      </w:r>
    </w:p>
    <w:p w:rsidR="00DC01E1" w:rsidRDefault="00DC01E1" w:rsidP="00A722A4">
      <w:pPr>
        <w:rPr>
          <w:sz w:val="28"/>
          <w:szCs w:val="28"/>
        </w:rPr>
      </w:pPr>
      <w:r>
        <w:rPr>
          <w:sz w:val="28"/>
          <w:szCs w:val="28"/>
        </w:rPr>
        <w:t>3.2 Презентационный материал может включать в себя сценарии проведённых мероприятий, методические разработки, выпущенные библиотекой по теме конкурса;</w:t>
      </w:r>
    </w:p>
    <w:p w:rsidR="00DC01E1" w:rsidRDefault="00DC01E1" w:rsidP="00A722A4">
      <w:pPr>
        <w:rPr>
          <w:sz w:val="28"/>
          <w:szCs w:val="28"/>
        </w:rPr>
      </w:pPr>
      <w:r>
        <w:rPr>
          <w:sz w:val="28"/>
          <w:szCs w:val="28"/>
        </w:rPr>
        <w:t>Листовки, плакаты, фотографии, проекты выставок, видеозаписи и др. наглядные материалы по теме конкурса публикации в СМИ, освещающие работу  по правовому просвещению населения в период подготовки и проведения выборов.</w:t>
      </w:r>
    </w:p>
    <w:p w:rsidR="00DC01E1" w:rsidRDefault="00DC01E1" w:rsidP="00A722A4">
      <w:pPr>
        <w:rPr>
          <w:sz w:val="28"/>
          <w:szCs w:val="28"/>
        </w:rPr>
      </w:pPr>
      <w:r>
        <w:rPr>
          <w:sz w:val="28"/>
          <w:szCs w:val="28"/>
        </w:rPr>
        <w:t>Можно подавать работы в электронном виде.</w:t>
      </w:r>
    </w:p>
    <w:p w:rsidR="00DC01E1" w:rsidRDefault="00DC01E1" w:rsidP="00DC01E1">
      <w:pPr>
        <w:jc w:val="center"/>
        <w:rPr>
          <w:sz w:val="28"/>
          <w:szCs w:val="28"/>
        </w:rPr>
      </w:pPr>
      <w:r>
        <w:rPr>
          <w:sz w:val="28"/>
          <w:szCs w:val="28"/>
        </w:rPr>
        <w:t>4.Подведение итогов конкурса</w:t>
      </w:r>
    </w:p>
    <w:p w:rsidR="00A722A4" w:rsidRPr="00AF3420" w:rsidRDefault="00A722A4" w:rsidP="00A722A4">
      <w:pPr>
        <w:jc w:val="center"/>
        <w:rPr>
          <w:sz w:val="28"/>
          <w:szCs w:val="28"/>
        </w:rPr>
      </w:pPr>
    </w:p>
    <w:p w:rsidR="00F46F30" w:rsidRDefault="00F46F30" w:rsidP="00DC01E1">
      <w:pPr>
        <w:ind w:left="720"/>
        <w:jc w:val="both"/>
        <w:rPr>
          <w:sz w:val="28"/>
          <w:szCs w:val="28"/>
        </w:rPr>
      </w:pPr>
    </w:p>
    <w:p w:rsidR="00F46F30" w:rsidRDefault="00F46F30" w:rsidP="00F46F30">
      <w:pPr>
        <w:ind w:left="360"/>
        <w:jc w:val="both"/>
        <w:rPr>
          <w:sz w:val="28"/>
          <w:szCs w:val="28"/>
        </w:rPr>
      </w:pPr>
    </w:p>
    <w:p w:rsidR="00ED4509" w:rsidRDefault="00F46F30" w:rsidP="00F46F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DC01E1">
        <w:rPr>
          <w:sz w:val="28"/>
          <w:szCs w:val="28"/>
        </w:rPr>
        <w:t>4.1</w:t>
      </w:r>
      <w:r>
        <w:rPr>
          <w:sz w:val="28"/>
          <w:szCs w:val="28"/>
        </w:rPr>
        <w:t xml:space="preserve">  Итоги подводятся конкурсной комиссией. </w:t>
      </w:r>
      <w:r w:rsidR="00ED4509">
        <w:rPr>
          <w:sz w:val="28"/>
          <w:szCs w:val="28"/>
        </w:rPr>
        <w:t>Победители определяются по суммарному баллу посредством независимого голосования членов конкурсной комиссии. Итоги конкурса оформляются решением конкурсной комиссии.</w:t>
      </w:r>
    </w:p>
    <w:p w:rsidR="00F46F30" w:rsidRDefault="00F46F30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Награждаются победители за 1-е, 2-е и 3 –е место </w:t>
      </w:r>
      <w:r w:rsidR="00D9285C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и </w:t>
      </w:r>
      <w:r w:rsidR="00D9285C">
        <w:rPr>
          <w:sz w:val="28"/>
          <w:szCs w:val="28"/>
        </w:rPr>
        <w:t xml:space="preserve">сувенирами до </w:t>
      </w:r>
      <w:r w:rsidR="00DC01E1">
        <w:rPr>
          <w:sz w:val="28"/>
          <w:szCs w:val="28"/>
        </w:rPr>
        <w:t>1 декабря</w:t>
      </w:r>
      <w:r w:rsidR="00D9285C">
        <w:rPr>
          <w:sz w:val="28"/>
          <w:szCs w:val="28"/>
        </w:rPr>
        <w:t xml:space="preserve"> 2016г.</w:t>
      </w:r>
    </w:p>
    <w:p w:rsidR="00F46F30" w:rsidRDefault="00F46F30" w:rsidP="00F46F30">
      <w:pPr>
        <w:jc w:val="both"/>
        <w:rPr>
          <w:sz w:val="28"/>
          <w:szCs w:val="28"/>
        </w:rPr>
      </w:pPr>
    </w:p>
    <w:p w:rsidR="00F46F30" w:rsidRDefault="00F46F30" w:rsidP="00F46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участвующие в конкурсе будут принимать участие в выставке работ. </w:t>
      </w: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sz w:val="28"/>
        </w:rPr>
      </w:pPr>
    </w:p>
    <w:p w:rsidR="000E2C18" w:rsidRDefault="008C4FD6" w:rsidP="008C4FD6">
      <w:pPr>
        <w:jc w:val="both"/>
        <w:rPr>
          <w:sz w:val="22"/>
          <w:szCs w:val="22"/>
        </w:rPr>
      </w:pPr>
      <w:r w:rsidRPr="008C4FD6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E2C18" w:rsidRDefault="000E2C18" w:rsidP="008C4FD6">
      <w:pPr>
        <w:jc w:val="both"/>
        <w:rPr>
          <w:sz w:val="22"/>
          <w:szCs w:val="22"/>
        </w:rPr>
      </w:pPr>
    </w:p>
    <w:p w:rsidR="000E2C18" w:rsidRDefault="000E2C18" w:rsidP="008C4FD6">
      <w:pPr>
        <w:jc w:val="both"/>
        <w:rPr>
          <w:sz w:val="22"/>
          <w:szCs w:val="22"/>
        </w:rPr>
      </w:pPr>
    </w:p>
    <w:p w:rsidR="000E2C18" w:rsidRDefault="000E2C18" w:rsidP="008C4FD6">
      <w:pPr>
        <w:jc w:val="both"/>
        <w:rPr>
          <w:sz w:val="22"/>
          <w:szCs w:val="22"/>
        </w:rPr>
      </w:pPr>
    </w:p>
    <w:p w:rsidR="000E2C18" w:rsidRDefault="000E2C18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DC01E1" w:rsidRDefault="00DC01E1" w:rsidP="008C4FD6">
      <w:pPr>
        <w:jc w:val="both"/>
        <w:rPr>
          <w:sz w:val="22"/>
          <w:szCs w:val="22"/>
        </w:rPr>
      </w:pPr>
    </w:p>
    <w:p w:rsidR="008C4FD6" w:rsidRPr="008C4FD6" w:rsidRDefault="000E2C18" w:rsidP="008C4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C4FD6" w:rsidRPr="008C4FD6">
        <w:rPr>
          <w:sz w:val="22"/>
          <w:szCs w:val="22"/>
        </w:rPr>
        <w:t xml:space="preserve">  приложение №2</w:t>
      </w:r>
    </w:p>
    <w:p w:rsidR="00070903" w:rsidRDefault="00070903" w:rsidP="008C4FD6">
      <w:pPr>
        <w:jc w:val="both"/>
        <w:rPr>
          <w:sz w:val="28"/>
        </w:rPr>
      </w:pPr>
    </w:p>
    <w:p w:rsidR="008C4FD6" w:rsidRDefault="008C4FD6" w:rsidP="008C4FD6">
      <w:pPr>
        <w:jc w:val="both"/>
        <w:rPr>
          <w:bCs/>
          <w:sz w:val="28"/>
        </w:rPr>
      </w:pPr>
      <w:r>
        <w:rPr>
          <w:sz w:val="28"/>
        </w:rPr>
        <w:t>состав конкурсной комиссии:</w:t>
      </w:r>
      <w:r w:rsidRPr="008C4FD6">
        <w:rPr>
          <w:bCs/>
          <w:sz w:val="28"/>
        </w:rPr>
        <w:t xml:space="preserve"> </w:t>
      </w:r>
    </w:p>
    <w:p w:rsidR="008C4FD6" w:rsidRDefault="008C4FD6" w:rsidP="008C4FD6">
      <w:pPr>
        <w:jc w:val="both"/>
        <w:rPr>
          <w:sz w:val="28"/>
        </w:rPr>
      </w:pPr>
    </w:p>
    <w:p w:rsidR="00070903" w:rsidRDefault="008C4FD6" w:rsidP="008C4FD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C4FD6" w:rsidRDefault="008C4FD6" w:rsidP="008C4FD6">
      <w:pPr>
        <w:jc w:val="both"/>
        <w:rPr>
          <w:sz w:val="28"/>
        </w:rPr>
      </w:pPr>
      <w:r>
        <w:rPr>
          <w:sz w:val="28"/>
        </w:rPr>
        <w:t>Александрова Н.А. – методист КДМК и С Администрации Лесного района</w:t>
      </w:r>
      <w:r w:rsidR="00ED4509">
        <w:rPr>
          <w:sz w:val="28"/>
        </w:rPr>
        <w:t>, член территориальной избирательной комиссии</w:t>
      </w:r>
      <w:r w:rsidR="003711BD">
        <w:rPr>
          <w:sz w:val="28"/>
        </w:rPr>
        <w:t>,,,,,,,,,,,,,,,,,,,,,,,,</w:t>
      </w:r>
    </w:p>
    <w:p w:rsidR="008C4FD6" w:rsidRDefault="00070903" w:rsidP="00070903">
      <w:pPr>
        <w:rPr>
          <w:sz w:val="28"/>
        </w:rPr>
      </w:pPr>
      <w:r>
        <w:rPr>
          <w:sz w:val="28"/>
        </w:rPr>
        <w:t xml:space="preserve"> Беляева Г.А. – член территориальной избирательной комиссии Лесного района</w:t>
      </w:r>
      <w:r w:rsidR="008C4FD6">
        <w:rPr>
          <w:sz w:val="28"/>
        </w:rPr>
        <w:t xml:space="preserve">                      </w:t>
      </w:r>
    </w:p>
    <w:p w:rsidR="009D39D0" w:rsidRPr="009D39D0" w:rsidRDefault="00ED4509">
      <w:pPr>
        <w:rPr>
          <w:bCs/>
          <w:sz w:val="28"/>
        </w:rPr>
      </w:pPr>
      <w:r>
        <w:rPr>
          <w:bCs/>
          <w:sz w:val="28"/>
        </w:rPr>
        <w:t>Морозова О.Г. – председатель комитета по делам молодёжи, культуры и спорт</w:t>
      </w:r>
    </w:p>
    <w:p w:rsidR="00ED4509" w:rsidRDefault="00ED4509">
      <w:pPr>
        <w:rPr>
          <w:sz w:val="28"/>
        </w:rPr>
      </w:pPr>
      <w:r>
        <w:rPr>
          <w:sz w:val="28"/>
        </w:rPr>
        <w:t xml:space="preserve">Радушина Л.Н. – методист  детской библиотеки, секретарь территориальной избирательной комиссии  </w:t>
      </w:r>
    </w:p>
    <w:p w:rsidR="00F46F30" w:rsidRPr="009D39D0" w:rsidRDefault="00ED4509">
      <w:pPr>
        <w:rPr>
          <w:bCs/>
          <w:sz w:val="28"/>
        </w:rPr>
      </w:pPr>
      <w:r>
        <w:rPr>
          <w:sz w:val="28"/>
        </w:rPr>
        <w:t xml:space="preserve">Михайлова Н.В.– член территориальной избирательной комиссии Лесного района                                                                                                                               </w:t>
      </w:r>
    </w:p>
    <w:sectPr w:rsidR="00F46F30" w:rsidRPr="009D39D0" w:rsidSect="0064683E">
      <w:pgSz w:w="11906" w:h="16838" w:code="9"/>
      <w:pgMar w:top="851" w:right="73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D1" w:rsidRDefault="00AE5FD1" w:rsidP="008C4FD6">
      <w:r>
        <w:separator/>
      </w:r>
    </w:p>
  </w:endnote>
  <w:endnote w:type="continuationSeparator" w:id="1">
    <w:p w:rsidR="00AE5FD1" w:rsidRDefault="00AE5FD1" w:rsidP="008C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D1" w:rsidRDefault="00AE5FD1" w:rsidP="008C4FD6">
      <w:r>
        <w:separator/>
      </w:r>
    </w:p>
  </w:footnote>
  <w:footnote w:type="continuationSeparator" w:id="1">
    <w:p w:rsidR="00AE5FD1" w:rsidRDefault="00AE5FD1" w:rsidP="008C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2AF"/>
    <w:multiLevelType w:val="hybridMultilevel"/>
    <w:tmpl w:val="F71A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4E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5273A"/>
    <w:multiLevelType w:val="hybridMultilevel"/>
    <w:tmpl w:val="A7D4F388"/>
    <w:lvl w:ilvl="0" w:tplc="C1F2F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4F909C9"/>
    <w:multiLevelType w:val="hybridMultilevel"/>
    <w:tmpl w:val="0422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A3A23"/>
    <w:multiLevelType w:val="hybridMultilevel"/>
    <w:tmpl w:val="197AAE9A"/>
    <w:lvl w:ilvl="0" w:tplc="BDE22F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D664F"/>
    <w:multiLevelType w:val="hybridMultilevel"/>
    <w:tmpl w:val="4A40D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D2E7E"/>
    <w:multiLevelType w:val="hybridMultilevel"/>
    <w:tmpl w:val="2D0ECAAE"/>
    <w:lvl w:ilvl="0" w:tplc="48182E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65E"/>
    <w:rsid w:val="000147E5"/>
    <w:rsid w:val="00070903"/>
    <w:rsid w:val="000D265E"/>
    <w:rsid w:val="000E2C18"/>
    <w:rsid w:val="0015525C"/>
    <w:rsid w:val="001665FD"/>
    <w:rsid w:val="00195894"/>
    <w:rsid w:val="001A4E3C"/>
    <w:rsid w:val="001F4BBE"/>
    <w:rsid w:val="00212ED9"/>
    <w:rsid w:val="002362AB"/>
    <w:rsid w:val="00272590"/>
    <w:rsid w:val="002B09BB"/>
    <w:rsid w:val="00360661"/>
    <w:rsid w:val="003711BD"/>
    <w:rsid w:val="003A1678"/>
    <w:rsid w:val="003A28CB"/>
    <w:rsid w:val="003E5C4D"/>
    <w:rsid w:val="003F329B"/>
    <w:rsid w:val="004A5166"/>
    <w:rsid w:val="004C502A"/>
    <w:rsid w:val="00515F6F"/>
    <w:rsid w:val="00544E5B"/>
    <w:rsid w:val="005539B1"/>
    <w:rsid w:val="006121F2"/>
    <w:rsid w:val="0061364E"/>
    <w:rsid w:val="0064683E"/>
    <w:rsid w:val="006C78BE"/>
    <w:rsid w:val="007B10A3"/>
    <w:rsid w:val="008C4FD6"/>
    <w:rsid w:val="008E2AB2"/>
    <w:rsid w:val="009751AD"/>
    <w:rsid w:val="009C1DBB"/>
    <w:rsid w:val="009D39D0"/>
    <w:rsid w:val="009E4BCA"/>
    <w:rsid w:val="00A21BB4"/>
    <w:rsid w:val="00A722A4"/>
    <w:rsid w:val="00A83EBD"/>
    <w:rsid w:val="00AE5FD1"/>
    <w:rsid w:val="00AF3420"/>
    <w:rsid w:val="00B42B05"/>
    <w:rsid w:val="00B567EC"/>
    <w:rsid w:val="00CD427F"/>
    <w:rsid w:val="00D9285C"/>
    <w:rsid w:val="00DC01E1"/>
    <w:rsid w:val="00DF0806"/>
    <w:rsid w:val="00E56362"/>
    <w:rsid w:val="00E96F56"/>
    <w:rsid w:val="00ED4509"/>
    <w:rsid w:val="00EE2B1B"/>
    <w:rsid w:val="00EF6192"/>
    <w:rsid w:val="00F46F30"/>
    <w:rsid w:val="00F610DA"/>
    <w:rsid w:val="00F90B64"/>
    <w:rsid w:val="00FB1EC0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  <w:rPr>
      <w:sz w:val="24"/>
      <w:szCs w:val="24"/>
    </w:rPr>
  </w:style>
  <w:style w:type="paragraph" w:styleId="1">
    <w:name w:val="heading 1"/>
    <w:basedOn w:val="a"/>
    <w:next w:val="a"/>
    <w:qFormat/>
    <w:rsid w:val="006468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4683E"/>
    <w:rPr>
      <w:sz w:val="28"/>
    </w:rPr>
  </w:style>
  <w:style w:type="paragraph" w:styleId="21">
    <w:name w:val="Body Text 2"/>
    <w:basedOn w:val="a"/>
    <w:semiHidden/>
    <w:rsid w:val="0064683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FD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FD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2C1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&#1055;&#1086;&#1089;&#1090;-&#1085;&#1080;&#1103;%20&#1058;&#1048;&#1050;\&#1055;&#1086;&#1089;&#1090;&#1072;&#1085;&#1086;&#1074;&#1083;&#1077;&#1085;&#1080;&#1077;%20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279D-2F4C-4F4D-87AC-CD3A909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шаблон</Template>
  <TotalTime>52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CROC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Админ</dc:creator>
  <cp:lastModifiedBy>Админ</cp:lastModifiedBy>
  <cp:revision>3</cp:revision>
  <cp:lastPrinted>2016-07-19T14:18:00Z</cp:lastPrinted>
  <dcterms:created xsi:type="dcterms:W3CDTF">2016-07-19T12:23:00Z</dcterms:created>
  <dcterms:modified xsi:type="dcterms:W3CDTF">2016-07-19T14:23:00Z</dcterms:modified>
</cp:coreProperties>
</file>